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0A" w:rsidRPr="00C8170A" w:rsidRDefault="00C8170A" w:rsidP="00C8170A">
      <w:pPr>
        <w:spacing w:line="240" w:lineRule="auto"/>
        <w:jc w:val="center"/>
        <w:rPr>
          <w:b/>
          <w:sz w:val="32"/>
          <w:szCs w:val="32"/>
        </w:rPr>
      </w:pPr>
      <w:r w:rsidRPr="00C8170A">
        <w:rPr>
          <w:b/>
          <w:sz w:val="32"/>
          <w:szCs w:val="32"/>
        </w:rPr>
        <w:t>Town of Atkinson</w:t>
      </w:r>
    </w:p>
    <w:p w:rsidR="00C8170A" w:rsidRPr="00C8170A" w:rsidRDefault="00C8170A" w:rsidP="00C8170A">
      <w:pPr>
        <w:spacing w:line="240" w:lineRule="auto"/>
        <w:jc w:val="center"/>
        <w:rPr>
          <w:b/>
          <w:sz w:val="32"/>
          <w:szCs w:val="32"/>
        </w:rPr>
      </w:pPr>
      <w:r w:rsidRPr="00C8170A">
        <w:rPr>
          <w:b/>
          <w:sz w:val="32"/>
          <w:szCs w:val="32"/>
        </w:rPr>
        <w:t>Regular</w:t>
      </w:r>
      <w:r>
        <w:rPr>
          <w:b/>
          <w:sz w:val="32"/>
          <w:szCs w:val="32"/>
        </w:rPr>
        <w:t xml:space="preserve"> Monthly</w:t>
      </w:r>
      <w:r w:rsidRPr="00C8170A">
        <w:rPr>
          <w:b/>
          <w:sz w:val="32"/>
          <w:szCs w:val="32"/>
        </w:rPr>
        <w:t xml:space="preserve"> Meeting </w:t>
      </w:r>
    </w:p>
    <w:p w:rsidR="00C8170A" w:rsidRPr="00C8170A" w:rsidRDefault="00E02716" w:rsidP="00C8170A">
      <w:pPr>
        <w:spacing w:line="240" w:lineRule="auto"/>
        <w:jc w:val="center"/>
        <w:rPr>
          <w:b/>
          <w:sz w:val="28"/>
          <w:szCs w:val="28"/>
        </w:rPr>
      </w:pPr>
      <w:r>
        <w:rPr>
          <w:b/>
          <w:sz w:val="28"/>
          <w:szCs w:val="28"/>
        </w:rPr>
        <w:t>January 05, 2023</w:t>
      </w:r>
      <w:bookmarkStart w:id="0" w:name="_GoBack"/>
      <w:bookmarkEnd w:id="0"/>
      <w:r w:rsidR="00C8170A" w:rsidRPr="00C8170A">
        <w:rPr>
          <w:b/>
          <w:sz w:val="28"/>
          <w:szCs w:val="28"/>
        </w:rPr>
        <w:t xml:space="preserve"> – 7:00 PM</w:t>
      </w:r>
    </w:p>
    <w:p w:rsidR="00C8170A" w:rsidRDefault="00C8170A" w:rsidP="00C8170A">
      <w:pPr>
        <w:spacing w:line="240" w:lineRule="auto"/>
        <w:jc w:val="center"/>
        <w:rPr>
          <w:b/>
        </w:rPr>
      </w:pPr>
      <w:r>
        <w:rPr>
          <w:b/>
        </w:rPr>
        <w:t>Honorable Mayor Wendell Newkirk; Honorable Mayor Pro Tempore Gary Alsup; Commissioner Denise Lewis; Commissioner Bryan Stewart; Commissioner Penny Stith</w:t>
      </w:r>
    </w:p>
    <w:p w:rsidR="00C8170A" w:rsidRDefault="00C8170A" w:rsidP="00C8170A">
      <w:pPr>
        <w:spacing w:line="240" w:lineRule="auto"/>
        <w:jc w:val="center"/>
        <w:rPr>
          <w:b/>
        </w:rPr>
      </w:pPr>
      <w:r>
        <w:rPr>
          <w:b/>
        </w:rPr>
        <w:t>Town Clerk, Becky Lanier</w:t>
      </w:r>
    </w:p>
    <w:p w:rsidR="00C8170A" w:rsidRDefault="00C8170A" w:rsidP="00C8170A">
      <w:pPr>
        <w:spacing w:line="240" w:lineRule="auto"/>
        <w:jc w:val="center"/>
        <w:rPr>
          <w:b/>
        </w:rPr>
      </w:pPr>
      <w:r>
        <w:rPr>
          <w:b/>
        </w:rPr>
        <w:t>Town Attorney Robert Kenan</w:t>
      </w:r>
    </w:p>
    <w:p w:rsidR="00C8170A" w:rsidRDefault="00C8170A" w:rsidP="00C8170A">
      <w:pPr>
        <w:spacing w:line="240" w:lineRule="auto"/>
        <w:rPr>
          <w:b/>
        </w:rPr>
      </w:pPr>
      <w:r>
        <w:rPr>
          <w:b/>
        </w:rPr>
        <w:t>Attendance:</w:t>
      </w:r>
    </w:p>
    <w:p w:rsidR="00C8170A" w:rsidRDefault="00C8170A" w:rsidP="00C8170A">
      <w:pPr>
        <w:spacing w:line="240" w:lineRule="auto"/>
        <w:rPr>
          <w:b/>
        </w:rPr>
      </w:pPr>
      <w:r>
        <w:rPr>
          <w:b/>
        </w:rPr>
        <w:tab/>
        <w:t xml:space="preserve">Mayor Elton Newkirk </w:t>
      </w:r>
    </w:p>
    <w:p w:rsidR="00C8170A" w:rsidRDefault="00C8170A" w:rsidP="00C8170A">
      <w:pPr>
        <w:spacing w:line="240" w:lineRule="auto"/>
        <w:rPr>
          <w:b/>
        </w:rPr>
      </w:pPr>
      <w:r>
        <w:rPr>
          <w:b/>
        </w:rPr>
        <w:tab/>
        <w:t>Mayor Pro-Tem Gary Alsup</w:t>
      </w:r>
    </w:p>
    <w:p w:rsidR="00C8170A" w:rsidRDefault="00C8170A" w:rsidP="00C8170A">
      <w:pPr>
        <w:spacing w:line="240" w:lineRule="auto"/>
        <w:rPr>
          <w:b/>
        </w:rPr>
      </w:pPr>
      <w:r>
        <w:rPr>
          <w:b/>
        </w:rPr>
        <w:tab/>
        <w:t>Commissioner Bryan Stewart</w:t>
      </w:r>
    </w:p>
    <w:p w:rsidR="00C8170A" w:rsidRDefault="00C8170A" w:rsidP="00C8170A">
      <w:pPr>
        <w:spacing w:line="240" w:lineRule="auto"/>
        <w:rPr>
          <w:b/>
        </w:rPr>
      </w:pPr>
      <w:r>
        <w:rPr>
          <w:b/>
        </w:rPr>
        <w:tab/>
        <w:t xml:space="preserve">Commissioner Denise Lewis </w:t>
      </w:r>
    </w:p>
    <w:p w:rsidR="00C8170A" w:rsidRDefault="00C8170A" w:rsidP="00C8170A">
      <w:pPr>
        <w:spacing w:line="240" w:lineRule="auto"/>
        <w:rPr>
          <w:b/>
        </w:rPr>
      </w:pPr>
      <w:r>
        <w:rPr>
          <w:b/>
        </w:rPr>
        <w:tab/>
        <w:t xml:space="preserve">Commissioner Penny Stith </w:t>
      </w:r>
    </w:p>
    <w:p w:rsidR="00C8170A" w:rsidRDefault="00C8170A" w:rsidP="00C8170A">
      <w:pPr>
        <w:spacing w:line="240" w:lineRule="auto"/>
        <w:rPr>
          <w:b/>
        </w:rPr>
      </w:pPr>
      <w:r>
        <w:rPr>
          <w:b/>
        </w:rPr>
        <w:tab/>
        <w:t xml:space="preserve">Town Clerk/Finance Officer Becky Lanier </w:t>
      </w:r>
    </w:p>
    <w:p w:rsidR="00C8170A" w:rsidRDefault="00C8170A" w:rsidP="00C8170A">
      <w:pPr>
        <w:spacing w:line="240" w:lineRule="auto"/>
        <w:rPr>
          <w:b/>
        </w:rPr>
      </w:pPr>
      <w:r>
        <w:rPr>
          <w:b/>
        </w:rPr>
        <w:tab/>
        <w:t xml:space="preserve">Town Attorney Robert Kenan  </w:t>
      </w:r>
    </w:p>
    <w:p w:rsidR="00C8170A" w:rsidRDefault="00C8170A" w:rsidP="00C8170A">
      <w:pPr>
        <w:spacing w:line="240" w:lineRule="auto"/>
        <w:rPr>
          <w:b/>
        </w:rPr>
      </w:pPr>
    </w:p>
    <w:p w:rsidR="00C8170A" w:rsidRDefault="00C8170A" w:rsidP="00C8170A">
      <w:pPr>
        <w:numPr>
          <w:ilvl w:val="0"/>
          <w:numId w:val="1"/>
        </w:numPr>
        <w:rPr>
          <w:b/>
        </w:rPr>
      </w:pPr>
      <w:r>
        <w:rPr>
          <w:b/>
        </w:rPr>
        <w:t>Mayor Newkirk called the 1/05/2023 Regular Meeting to order at 7:00pm</w:t>
      </w:r>
    </w:p>
    <w:p w:rsidR="00C8170A" w:rsidRDefault="00C8170A" w:rsidP="00C8170A">
      <w:pPr>
        <w:numPr>
          <w:ilvl w:val="0"/>
          <w:numId w:val="1"/>
        </w:numPr>
        <w:rPr>
          <w:b/>
        </w:rPr>
      </w:pPr>
      <w:r>
        <w:rPr>
          <w:b/>
        </w:rPr>
        <w:t>Mayor Pro Tempore Gary Alsup led the prayer.</w:t>
      </w:r>
    </w:p>
    <w:p w:rsidR="00C8170A" w:rsidRDefault="00C8170A" w:rsidP="00C8170A">
      <w:pPr>
        <w:numPr>
          <w:ilvl w:val="0"/>
          <w:numId w:val="1"/>
        </w:numPr>
        <w:rPr>
          <w:b/>
        </w:rPr>
      </w:pPr>
      <w:r>
        <w:rPr>
          <w:b/>
        </w:rPr>
        <w:t>Commissioner Denise Lewis led the Pledge of Allegiance.</w:t>
      </w:r>
    </w:p>
    <w:p w:rsidR="00C8170A" w:rsidRDefault="00C8170A" w:rsidP="00C8170A">
      <w:pPr>
        <w:numPr>
          <w:ilvl w:val="0"/>
          <w:numId w:val="1"/>
        </w:numPr>
        <w:rPr>
          <w:b/>
        </w:rPr>
      </w:pPr>
      <w:r>
        <w:rPr>
          <w:b/>
          <w:u w:val="single"/>
        </w:rPr>
        <w:t>APPROVAL OF MINUTES</w:t>
      </w:r>
      <w:r>
        <w:rPr>
          <w:b/>
        </w:rPr>
        <w:t>:</w:t>
      </w:r>
    </w:p>
    <w:p w:rsidR="00C8170A" w:rsidRDefault="00C8170A" w:rsidP="00C8170A">
      <w:pPr>
        <w:pStyle w:val="ListParagraph"/>
        <w:numPr>
          <w:ilvl w:val="0"/>
          <w:numId w:val="2"/>
        </w:numPr>
        <w:rPr>
          <w:b/>
        </w:rPr>
      </w:pPr>
      <w:r>
        <w:rPr>
          <w:b/>
        </w:rPr>
        <w:t xml:space="preserve">12/1/2022 Regular Meeting : </w:t>
      </w:r>
      <w:r>
        <w:rPr>
          <w:b/>
          <w:i/>
          <w:u w:val="single"/>
        </w:rPr>
        <w:t>Motion to approve the December 5, 2022 minutes was made by Commissioner Denise Lewis seconded by Commissioner Bryan Stewart Motion Carried 4-0</w:t>
      </w:r>
      <w:r>
        <w:rPr>
          <w:b/>
        </w:rPr>
        <w:t xml:space="preserve"> </w:t>
      </w:r>
    </w:p>
    <w:p w:rsidR="00C8170A" w:rsidRDefault="00C8170A" w:rsidP="00C8170A">
      <w:pPr>
        <w:pStyle w:val="ListParagraph"/>
        <w:ind w:left="1350"/>
        <w:rPr>
          <w:b/>
        </w:rPr>
      </w:pPr>
    </w:p>
    <w:p w:rsidR="00C8170A" w:rsidRDefault="00C8170A" w:rsidP="00C8170A">
      <w:pPr>
        <w:pStyle w:val="ListParagraph"/>
        <w:numPr>
          <w:ilvl w:val="0"/>
          <w:numId w:val="1"/>
        </w:numPr>
        <w:rPr>
          <w:b/>
        </w:rPr>
      </w:pPr>
      <w:r>
        <w:rPr>
          <w:b/>
          <w:u w:val="single"/>
        </w:rPr>
        <w:t>Approval of the Agenda</w:t>
      </w:r>
      <w:r>
        <w:rPr>
          <w:b/>
        </w:rPr>
        <w:t>:</w:t>
      </w:r>
    </w:p>
    <w:p w:rsidR="00C8170A" w:rsidRDefault="00C8170A" w:rsidP="00C8170A">
      <w:pPr>
        <w:pStyle w:val="ListParagraph"/>
        <w:numPr>
          <w:ilvl w:val="0"/>
          <w:numId w:val="3"/>
        </w:numPr>
        <w:rPr>
          <w:b/>
          <w:i/>
          <w:u w:val="single"/>
        </w:rPr>
      </w:pPr>
      <w:r>
        <w:rPr>
          <w:b/>
          <w:i/>
          <w:u w:val="single"/>
        </w:rPr>
        <w:t>Motion to accept agenda was made by Commissioner Penny Stith seconded by Commissioner Bryan Stewart Motion Carried 4-0</w:t>
      </w:r>
    </w:p>
    <w:p w:rsidR="00C8170A" w:rsidRDefault="00C8170A" w:rsidP="00C8170A">
      <w:pPr>
        <w:pStyle w:val="ListParagraph"/>
        <w:rPr>
          <w:b/>
        </w:rPr>
      </w:pPr>
    </w:p>
    <w:p w:rsidR="00C8170A" w:rsidRDefault="00C8170A" w:rsidP="00C8170A">
      <w:pPr>
        <w:pStyle w:val="ListParagraph"/>
        <w:rPr>
          <w:b/>
        </w:rPr>
      </w:pPr>
    </w:p>
    <w:p w:rsidR="00C8170A" w:rsidRDefault="00C8170A" w:rsidP="00C8170A">
      <w:pPr>
        <w:pStyle w:val="ListParagraph"/>
        <w:rPr>
          <w:b/>
        </w:rPr>
      </w:pPr>
    </w:p>
    <w:p w:rsidR="00C8170A" w:rsidRDefault="00C8170A" w:rsidP="00C8170A">
      <w:pPr>
        <w:ind w:left="360"/>
        <w:rPr>
          <w:b/>
        </w:rPr>
      </w:pPr>
    </w:p>
    <w:p w:rsidR="00C8170A" w:rsidRDefault="00C8170A" w:rsidP="00C8170A">
      <w:pPr>
        <w:pStyle w:val="ListParagraph"/>
        <w:rPr>
          <w:b/>
        </w:rPr>
      </w:pPr>
    </w:p>
    <w:p w:rsidR="00C8170A" w:rsidRDefault="00C8170A" w:rsidP="00C8170A">
      <w:pPr>
        <w:pStyle w:val="ListParagraph"/>
        <w:numPr>
          <w:ilvl w:val="0"/>
          <w:numId w:val="1"/>
        </w:numPr>
        <w:rPr>
          <w:b/>
        </w:rPr>
      </w:pPr>
      <w:r>
        <w:rPr>
          <w:b/>
          <w:u w:val="single"/>
        </w:rPr>
        <w:t>Public Comments</w:t>
      </w:r>
      <w:r>
        <w:rPr>
          <w:b/>
        </w:rPr>
        <w:t xml:space="preserve">: None </w:t>
      </w:r>
    </w:p>
    <w:p w:rsidR="00C8170A" w:rsidRDefault="00C8170A" w:rsidP="00C8170A">
      <w:pPr>
        <w:pStyle w:val="ListParagraph"/>
        <w:ind w:left="630"/>
        <w:rPr>
          <w:b/>
        </w:rPr>
      </w:pPr>
    </w:p>
    <w:p w:rsidR="00C8170A" w:rsidRDefault="00C8170A" w:rsidP="00C8170A">
      <w:pPr>
        <w:pStyle w:val="ListParagraph"/>
        <w:numPr>
          <w:ilvl w:val="0"/>
          <w:numId w:val="1"/>
        </w:numPr>
        <w:rPr>
          <w:b/>
        </w:rPr>
      </w:pPr>
      <w:r>
        <w:rPr>
          <w:b/>
          <w:u w:val="single"/>
        </w:rPr>
        <w:t>Public Information</w:t>
      </w:r>
      <w:r>
        <w:rPr>
          <w:b/>
        </w:rPr>
        <w:t>: None</w:t>
      </w:r>
    </w:p>
    <w:p w:rsidR="00C8170A" w:rsidRDefault="00C8170A" w:rsidP="00C8170A">
      <w:pPr>
        <w:pStyle w:val="ListParagraph"/>
        <w:ind w:left="630"/>
        <w:rPr>
          <w:b/>
        </w:rPr>
      </w:pPr>
    </w:p>
    <w:p w:rsidR="00C8170A" w:rsidRDefault="00C8170A" w:rsidP="00C8170A">
      <w:pPr>
        <w:pStyle w:val="ListParagraph"/>
        <w:numPr>
          <w:ilvl w:val="0"/>
          <w:numId w:val="1"/>
        </w:numPr>
        <w:rPr>
          <w:b/>
        </w:rPr>
      </w:pPr>
      <w:r>
        <w:rPr>
          <w:b/>
          <w:u w:val="single"/>
        </w:rPr>
        <w:t>Financial/Clerk Report</w:t>
      </w:r>
      <w:r>
        <w:rPr>
          <w:b/>
        </w:rPr>
        <w:t>: (Becky Lanier, Town Clerk)</w:t>
      </w:r>
    </w:p>
    <w:p w:rsidR="00C8170A" w:rsidRPr="00C8170A" w:rsidRDefault="00C8170A" w:rsidP="00C8170A">
      <w:pPr>
        <w:pStyle w:val="ListParagraph"/>
        <w:rPr>
          <w:b/>
        </w:rPr>
      </w:pPr>
    </w:p>
    <w:p w:rsidR="00C8170A" w:rsidRDefault="00C8170A" w:rsidP="00902FCC">
      <w:pPr>
        <w:pStyle w:val="ListParagraph"/>
        <w:numPr>
          <w:ilvl w:val="0"/>
          <w:numId w:val="3"/>
        </w:numPr>
        <w:rPr>
          <w:b/>
        </w:rPr>
      </w:pPr>
      <w:r>
        <w:rPr>
          <w:b/>
        </w:rPr>
        <w:t>Insight Planning and Development ask the board to set a public hearing date to start t</w:t>
      </w:r>
      <w:r w:rsidR="00902FCC">
        <w:rPr>
          <w:b/>
        </w:rPr>
        <w:t>he process of revamping our UDO’s and our Land Use Plan.</w:t>
      </w:r>
    </w:p>
    <w:p w:rsidR="00902FCC" w:rsidRDefault="00902FCC" w:rsidP="00902FCC">
      <w:pPr>
        <w:pStyle w:val="ListParagraph"/>
        <w:numPr>
          <w:ilvl w:val="0"/>
          <w:numId w:val="3"/>
        </w:numPr>
        <w:rPr>
          <w:b/>
        </w:rPr>
      </w:pPr>
      <w:r>
        <w:rPr>
          <w:b/>
        </w:rPr>
        <w:t xml:space="preserve">The date was set for January 24, 2023 for 7pm at the Town Hall. </w:t>
      </w:r>
    </w:p>
    <w:p w:rsidR="00902FCC" w:rsidRPr="00902FCC" w:rsidRDefault="00902FCC" w:rsidP="00902FCC">
      <w:pPr>
        <w:pStyle w:val="ListParagraph"/>
        <w:ind w:left="1350"/>
        <w:rPr>
          <w:b/>
        </w:rPr>
      </w:pPr>
    </w:p>
    <w:p w:rsidR="00C8170A" w:rsidRDefault="00C8170A" w:rsidP="00C8170A">
      <w:pPr>
        <w:pStyle w:val="ListParagraph"/>
        <w:numPr>
          <w:ilvl w:val="0"/>
          <w:numId w:val="1"/>
        </w:numPr>
        <w:rPr>
          <w:b/>
        </w:rPr>
      </w:pPr>
      <w:r>
        <w:rPr>
          <w:b/>
          <w:u w:val="single"/>
        </w:rPr>
        <w:t>Old Business</w:t>
      </w:r>
      <w:r>
        <w:rPr>
          <w:b/>
        </w:rPr>
        <w:t xml:space="preserve">: </w:t>
      </w:r>
    </w:p>
    <w:p w:rsidR="00C8170A" w:rsidRDefault="00C8170A" w:rsidP="00C8170A">
      <w:pPr>
        <w:pStyle w:val="ListParagraph"/>
        <w:numPr>
          <w:ilvl w:val="0"/>
          <w:numId w:val="5"/>
        </w:numPr>
        <w:rPr>
          <w:b/>
        </w:rPr>
      </w:pPr>
      <w:r>
        <w:rPr>
          <w:b/>
          <w:u w:val="single"/>
        </w:rPr>
        <w:t>Ditch Clean Out by the Fire Department</w:t>
      </w:r>
      <w:r>
        <w:rPr>
          <w:b/>
        </w:rPr>
        <w:t>:  Commissioner Bryan Stewart is still working on this.</w:t>
      </w:r>
      <w:r w:rsidR="00517EC9">
        <w:rPr>
          <w:b/>
        </w:rPr>
        <w:t xml:space="preserve"> Commissioner Stewart has 2 companies meeting him this month to give an estimate.</w:t>
      </w:r>
    </w:p>
    <w:p w:rsidR="00C8170A" w:rsidRDefault="00C8170A" w:rsidP="00C8170A">
      <w:pPr>
        <w:pStyle w:val="ListParagraph"/>
        <w:numPr>
          <w:ilvl w:val="0"/>
          <w:numId w:val="5"/>
        </w:numPr>
        <w:rPr>
          <w:b/>
          <w:u w:val="single"/>
        </w:rPr>
      </w:pPr>
      <w:r>
        <w:rPr>
          <w:b/>
          <w:u w:val="single"/>
        </w:rPr>
        <w:t xml:space="preserve">Cafeteria:  </w:t>
      </w:r>
      <w:r w:rsidR="003C1745">
        <w:rPr>
          <w:b/>
        </w:rPr>
        <w:t>Commissioner Penny Stith let the Board know that the ballpark estimates she has gotten from a couple of commercial contractors for replacing the cafeteria completely was between $250 and $650 per square foot. That would make the total replacement $625,000 and $1,600,000. The Town Inspector Louis</w:t>
      </w:r>
      <w:r>
        <w:rPr>
          <w:b/>
        </w:rPr>
        <w:t xml:space="preserve"> Hesse </w:t>
      </w:r>
      <w:r w:rsidR="003C1745">
        <w:rPr>
          <w:b/>
        </w:rPr>
        <w:t xml:space="preserve">came out and met with Commissioners Stith and Alsup and evaluated the cafeteria. Mr. Hesse </w:t>
      </w:r>
      <w:r>
        <w:rPr>
          <w:b/>
        </w:rPr>
        <w:t xml:space="preserve">said that the electrical plumbing and structure was very sound and with the roof fixed and </w:t>
      </w:r>
      <w:r w:rsidR="003C1745">
        <w:rPr>
          <w:b/>
        </w:rPr>
        <w:t>some cosmetic</w:t>
      </w:r>
      <w:r>
        <w:rPr>
          <w:b/>
        </w:rPr>
        <w:t xml:space="preserve"> work done it should be here for years to come. The Town still needs to get an asbestos and lead test done.</w:t>
      </w:r>
      <w:r w:rsidR="00902FCC">
        <w:rPr>
          <w:b/>
        </w:rPr>
        <w:t xml:space="preserve"> Commissioner Stith and Inspector Hesse are going to look over an estimate from Chris Holmes PE and Associates and come up with a plan of action. </w:t>
      </w:r>
    </w:p>
    <w:p w:rsidR="00C8170A" w:rsidRDefault="00C8170A" w:rsidP="00C8170A">
      <w:pPr>
        <w:pStyle w:val="ListParagraph"/>
        <w:numPr>
          <w:ilvl w:val="0"/>
          <w:numId w:val="5"/>
        </w:numPr>
        <w:rPr>
          <w:b/>
          <w:u w:val="single"/>
        </w:rPr>
      </w:pPr>
      <w:r>
        <w:rPr>
          <w:b/>
          <w:u w:val="single"/>
        </w:rPr>
        <w:t>UDO Update:</w:t>
      </w:r>
      <w:r w:rsidR="00902FCC">
        <w:rPr>
          <w:b/>
        </w:rPr>
        <w:t xml:space="preserve"> Public Hearing Meeting set for January 24, 2023 </w:t>
      </w:r>
      <w:r>
        <w:rPr>
          <w:b/>
          <w:i/>
          <w:u w:val="single"/>
        </w:rPr>
        <w:t xml:space="preserve">                  </w:t>
      </w:r>
    </w:p>
    <w:p w:rsidR="00C8170A" w:rsidRDefault="00C8170A" w:rsidP="00C8170A">
      <w:pPr>
        <w:pStyle w:val="ListParagraph"/>
        <w:ind w:left="1440"/>
        <w:rPr>
          <w:b/>
          <w:u w:val="single"/>
        </w:rPr>
      </w:pPr>
    </w:p>
    <w:p w:rsidR="00C8170A" w:rsidRDefault="00C8170A" w:rsidP="00C8170A">
      <w:pPr>
        <w:pStyle w:val="ListParagraph"/>
        <w:numPr>
          <w:ilvl w:val="0"/>
          <w:numId w:val="1"/>
        </w:numPr>
        <w:rPr>
          <w:b/>
        </w:rPr>
      </w:pPr>
      <w:r>
        <w:rPr>
          <w:b/>
          <w:u w:val="single"/>
        </w:rPr>
        <w:t>New Business:</w:t>
      </w:r>
    </w:p>
    <w:p w:rsidR="00C8170A" w:rsidRDefault="00C8170A" w:rsidP="00902FCC">
      <w:pPr>
        <w:pStyle w:val="ListParagraph"/>
        <w:numPr>
          <w:ilvl w:val="0"/>
          <w:numId w:val="6"/>
        </w:numPr>
        <w:rPr>
          <w:b/>
        </w:rPr>
      </w:pPr>
      <w:r>
        <w:rPr>
          <w:b/>
        </w:rPr>
        <w:t xml:space="preserve">Commissioner Gary Alsup mentioned </w:t>
      </w:r>
      <w:r w:rsidR="00902FCC">
        <w:rPr>
          <w:b/>
        </w:rPr>
        <w:t xml:space="preserve">Jerry Jacobs wasn’t able to make it to open up the Gym on Sundays for the kids to play basketball due to health issues. Commissioner Alsup asked if Michael McIntyre be able to have a key to open the </w:t>
      </w:r>
      <w:r w:rsidR="00517EC9">
        <w:rPr>
          <w:b/>
        </w:rPr>
        <w:t xml:space="preserve">Gym on Sundays. Mr. McIntyre is also a PYBA Coach and a repeat renter of the Gym. </w:t>
      </w:r>
    </w:p>
    <w:p w:rsidR="00517EC9" w:rsidRPr="00517EC9" w:rsidRDefault="00517EC9" w:rsidP="00902FCC">
      <w:pPr>
        <w:pStyle w:val="ListParagraph"/>
        <w:numPr>
          <w:ilvl w:val="0"/>
          <w:numId w:val="6"/>
        </w:numPr>
        <w:rPr>
          <w:b/>
          <w:i/>
          <w:u w:val="single"/>
        </w:rPr>
      </w:pPr>
      <w:r w:rsidRPr="00517EC9">
        <w:rPr>
          <w:b/>
          <w:i/>
          <w:u w:val="single"/>
        </w:rPr>
        <w:t>Commissioner Gary Alsup made the motion to be able to give Mr. McIntyre his key to open the Gym on Sundays Commissioner Bryan Stewart seconded the motion and Motion Carried 4-0</w:t>
      </w:r>
    </w:p>
    <w:p w:rsidR="00C8170A" w:rsidRDefault="00C8170A" w:rsidP="00C8170A">
      <w:pPr>
        <w:pStyle w:val="ListParagraph"/>
        <w:ind w:left="1350"/>
        <w:rPr>
          <w:b/>
          <w:i/>
          <w:u w:val="single"/>
        </w:rPr>
      </w:pPr>
    </w:p>
    <w:p w:rsidR="00C8170A" w:rsidRDefault="00C8170A" w:rsidP="00C8170A">
      <w:pPr>
        <w:pStyle w:val="ListParagraph"/>
        <w:numPr>
          <w:ilvl w:val="0"/>
          <w:numId w:val="1"/>
        </w:numPr>
        <w:rPr>
          <w:b/>
        </w:rPr>
      </w:pPr>
      <w:r>
        <w:rPr>
          <w:b/>
          <w:u w:val="single"/>
        </w:rPr>
        <w:t>Fire Department</w:t>
      </w:r>
      <w:r>
        <w:rPr>
          <w:b/>
        </w:rPr>
        <w:t>: (Fire Chief Jason Turner)</w:t>
      </w:r>
    </w:p>
    <w:p w:rsidR="00C8170A" w:rsidRDefault="00C8170A" w:rsidP="00C8170A">
      <w:pPr>
        <w:pStyle w:val="ListParagraph"/>
        <w:numPr>
          <w:ilvl w:val="0"/>
          <w:numId w:val="7"/>
        </w:numPr>
        <w:rPr>
          <w:b/>
        </w:rPr>
      </w:pPr>
      <w:r>
        <w:rPr>
          <w:b/>
        </w:rPr>
        <w:t xml:space="preserve">See Attachments </w:t>
      </w:r>
    </w:p>
    <w:p w:rsidR="00C8170A" w:rsidRDefault="00C8170A" w:rsidP="00C8170A">
      <w:pPr>
        <w:pStyle w:val="ListParagraph"/>
        <w:numPr>
          <w:ilvl w:val="0"/>
          <w:numId w:val="7"/>
        </w:numPr>
        <w:rPr>
          <w:b/>
        </w:rPr>
      </w:pPr>
      <w:r>
        <w:rPr>
          <w:b/>
        </w:rPr>
        <w:t xml:space="preserve">Fire Chief Turner </w:t>
      </w:r>
      <w:r w:rsidR="00517EC9">
        <w:rPr>
          <w:b/>
        </w:rPr>
        <w:t>said they were still working on New Truck (1193) inventory.</w:t>
      </w:r>
    </w:p>
    <w:p w:rsidR="00C8170A" w:rsidRDefault="00C8170A" w:rsidP="00C8170A">
      <w:pPr>
        <w:pStyle w:val="ListParagraph"/>
        <w:ind w:left="1440"/>
        <w:rPr>
          <w:b/>
        </w:rPr>
      </w:pPr>
    </w:p>
    <w:p w:rsidR="00C8170A" w:rsidRDefault="00C8170A" w:rsidP="00C8170A">
      <w:pPr>
        <w:pStyle w:val="ListParagraph"/>
        <w:numPr>
          <w:ilvl w:val="0"/>
          <w:numId w:val="1"/>
        </w:numPr>
        <w:rPr>
          <w:b/>
          <w:u w:val="single"/>
        </w:rPr>
      </w:pPr>
      <w:r>
        <w:rPr>
          <w:b/>
          <w:u w:val="single"/>
        </w:rPr>
        <w:lastRenderedPageBreak/>
        <w:t>Library Report</w:t>
      </w:r>
      <w:r>
        <w:rPr>
          <w:b/>
        </w:rPr>
        <w:t xml:space="preserve">: Commissioner Gary Alsup </w:t>
      </w:r>
    </w:p>
    <w:p w:rsidR="00C8170A" w:rsidRDefault="00517EC9" w:rsidP="00C8170A">
      <w:pPr>
        <w:pStyle w:val="ListParagraph"/>
        <w:numPr>
          <w:ilvl w:val="0"/>
          <w:numId w:val="7"/>
        </w:numPr>
        <w:rPr>
          <w:b/>
        </w:rPr>
      </w:pPr>
      <w:r>
        <w:rPr>
          <w:b/>
        </w:rPr>
        <w:t xml:space="preserve">    Cards: </w:t>
      </w:r>
    </w:p>
    <w:p w:rsidR="00C8170A" w:rsidRDefault="00517EC9" w:rsidP="00C8170A">
      <w:pPr>
        <w:pStyle w:val="ListParagraph"/>
        <w:numPr>
          <w:ilvl w:val="0"/>
          <w:numId w:val="7"/>
        </w:numPr>
        <w:rPr>
          <w:b/>
        </w:rPr>
      </w:pPr>
      <w:r>
        <w:rPr>
          <w:b/>
        </w:rPr>
        <w:t xml:space="preserve">Visitors: </w:t>
      </w:r>
    </w:p>
    <w:p w:rsidR="00C8170A" w:rsidRDefault="00517EC9" w:rsidP="00C8170A">
      <w:pPr>
        <w:pStyle w:val="ListParagraph"/>
        <w:numPr>
          <w:ilvl w:val="0"/>
          <w:numId w:val="7"/>
        </w:numPr>
        <w:rPr>
          <w:b/>
        </w:rPr>
      </w:pPr>
      <w:r>
        <w:rPr>
          <w:b/>
        </w:rPr>
        <w:t xml:space="preserve">  Books: </w:t>
      </w:r>
    </w:p>
    <w:p w:rsidR="00C8170A" w:rsidRDefault="00C8170A" w:rsidP="00C8170A">
      <w:pPr>
        <w:pStyle w:val="ListParagraph"/>
        <w:ind w:left="1440"/>
        <w:rPr>
          <w:b/>
        </w:rPr>
      </w:pPr>
    </w:p>
    <w:p w:rsidR="00C8170A" w:rsidRDefault="00C8170A" w:rsidP="00C8170A">
      <w:pPr>
        <w:pStyle w:val="ListParagraph"/>
        <w:ind w:left="630"/>
        <w:rPr>
          <w:b/>
        </w:rPr>
      </w:pPr>
    </w:p>
    <w:p w:rsidR="00C8170A" w:rsidRDefault="00C8170A" w:rsidP="00C8170A">
      <w:pPr>
        <w:pStyle w:val="ListParagraph"/>
        <w:numPr>
          <w:ilvl w:val="0"/>
          <w:numId w:val="1"/>
        </w:numPr>
        <w:rPr>
          <w:b/>
        </w:rPr>
      </w:pPr>
      <w:r>
        <w:rPr>
          <w:b/>
          <w:u w:val="single"/>
        </w:rPr>
        <w:t>Maintenance Report</w:t>
      </w:r>
      <w:r>
        <w:rPr>
          <w:b/>
        </w:rPr>
        <w:t>: (Commissioner Bryan Stewart)</w:t>
      </w:r>
    </w:p>
    <w:p w:rsidR="00C8170A" w:rsidRDefault="00C8170A" w:rsidP="00C8170A">
      <w:pPr>
        <w:pStyle w:val="ListParagraph"/>
        <w:numPr>
          <w:ilvl w:val="0"/>
          <w:numId w:val="8"/>
        </w:numPr>
        <w:rPr>
          <w:b/>
        </w:rPr>
      </w:pPr>
      <w:r>
        <w:rPr>
          <w:b/>
        </w:rPr>
        <w:t xml:space="preserve">See Attachments </w:t>
      </w:r>
    </w:p>
    <w:p w:rsidR="00C8170A" w:rsidRDefault="00C8170A" w:rsidP="00C8170A">
      <w:pPr>
        <w:rPr>
          <w:b/>
          <w:i/>
          <w:u w:val="single"/>
        </w:rPr>
      </w:pPr>
      <w:r>
        <w:rPr>
          <w:b/>
          <w:i/>
          <w:u w:val="single"/>
        </w:rPr>
        <w:t>Motion to adjourn meeting was made by Commissioner Denise Lewis and seconded by Commissioner Gary Alsup. The Motion Carried4-0</w:t>
      </w:r>
    </w:p>
    <w:p w:rsidR="00C8170A" w:rsidRDefault="00517EC9" w:rsidP="00C8170A">
      <w:pPr>
        <w:rPr>
          <w:b/>
          <w:i/>
          <w:u w:val="single"/>
        </w:rPr>
      </w:pPr>
      <w:r>
        <w:rPr>
          <w:b/>
          <w:i/>
          <w:u w:val="single"/>
        </w:rPr>
        <w:t>Meeting was adjourned at 8:20</w:t>
      </w:r>
      <w:r w:rsidR="00C8170A">
        <w:rPr>
          <w:b/>
          <w:i/>
          <w:u w:val="single"/>
        </w:rPr>
        <w:t xml:space="preserve"> p.m.</w:t>
      </w:r>
    </w:p>
    <w:p w:rsidR="00C8170A" w:rsidRDefault="00C8170A" w:rsidP="00C8170A"/>
    <w:p w:rsidR="00C8170A" w:rsidRDefault="00C8170A" w:rsidP="00C8170A"/>
    <w:p w:rsidR="00C8170A" w:rsidRDefault="00C8170A" w:rsidP="00C8170A"/>
    <w:p w:rsidR="00C8170A" w:rsidRDefault="00C8170A" w:rsidP="00C8170A"/>
    <w:p w:rsidR="00C8170A" w:rsidRDefault="00C8170A" w:rsidP="00C8170A"/>
    <w:p w:rsidR="00C8170A" w:rsidRDefault="00C8170A" w:rsidP="00C8170A"/>
    <w:p w:rsidR="00C8170A" w:rsidRDefault="00C8170A" w:rsidP="00C8170A"/>
    <w:p w:rsidR="00206C47" w:rsidRDefault="00206C47"/>
    <w:sectPr w:rsidR="0020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095"/>
    <w:multiLevelType w:val="hybridMultilevel"/>
    <w:tmpl w:val="5A26C47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nsid w:val="18443120"/>
    <w:multiLevelType w:val="hybridMultilevel"/>
    <w:tmpl w:val="B44C3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DD920FC"/>
    <w:multiLevelType w:val="hybridMultilevel"/>
    <w:tmpl w:val="99B66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F226EB1"/>
    <w:multiLevelType w:val="hybridMultilevel"/>
    <w:tmpl w:val="92487A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nsid w:val="36E52645"/>
    <w:multiLevelType w:val="hybridMultilevel"/>
    <w:tmpl w:val="CA5EF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D7A12CC"/>
    <w:multiLevelType w:val="hybridMultilevel"/>
    <w:tmpl w:val="8E38652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B27B9E"/>
    <w:multiLevelType w:val="hybridMultilevel"/>
    <w:tmpl w:val="39A0FD4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7">
    <w:nsid w:val="71396AF2"/>
    <w:multiLevelType w:val="hybridMultilevel"/>
    <w:tmpl w:val="7556F98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1"/>
  </w:num>
  <w:num w:numId="6">
    <w:abstractNumId w:val="6"/>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A"/>
    <w:rsid w:val="00206C47"/>
    <w:rsid w:val="003C1745"/>
    <w:rsid w:val="00517EC9"/>
    <w:rsid w:val="00902FCC"/>
    <w:rsid w:val="00C8170A"/>
    <w:rsid w:val="00E0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2023-01-27T14:55:00Z</dcterms:created>
  <dcterms:modified xsi:type="dcterms:W3CDTF">2023-02-02T23:50:00Z</dcterms:modified>
</cp:coreProperties>
</file>